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北京路校区图书馆门厅吊顶修缮工程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施工方案说明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val="en-US" w:eastAsia="zh-CN"/>
        </w:rPr>
        <w:t>一层门厅现有硅钙板吊顶拆除，吊顶上原有空调出风口、火灾报警、监控等设施需做好成品保护，新吊顶安装同时原样恢复，旧灯具全部更换。吊顶造型与原吊顶样式相同，以现场实际情况为准，投标人需充分考虑因造型导致的施工费用增加，合同中不予以补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垃圾外运：运距及运输方式投标人自行考虑。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现状图：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3997325" cy="2999740"/>
            <wp:effectExtent l="0" t="0" r="3175" b="1016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3971925" cy="2980690"/>
            <wp:effectExtent l="0" t="0" r="9525" b="1016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327" w:right="1463" w:bottom="132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A0A6A"/>
    <w:multiLevelType w:val="singleLevel"/>
    <w:tmpl w:val="45AA0A6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OWU5ODgzODZlZGY5YzlmZmM0MTc5MWQ1NmI0NWQifQ=="/>
  </w:docVars>
  <w:rsids>
    <w:rsidRoot w:val="31721CC9"/>
    <w:rsid w:val="0200793B"/>
    <w:rsid w:val="089B67C1"/>
    <w:rsid w:val="0B1306DF"/>
    <w:rsid w:val="0D27022D"/>
    <w:rsid w:val="0F7A0D2D"/>
    <w:rsid w:val="13427DB4"/>
    <w:rsid w:val="13710BFA"/>
    <w:rsid w:val="17D13E92"/>
    <w:rsid w:val="185E03A6"/>
    <w:rsid w:val="18A73A72"/>
    <w:rsid w:val="20895C0A"/>
    <w:rsid w:val="23CB16FF"/>
    <w:rsid w:val="26BE554B"/>
    <w:rsid w:val="2C9500F1"/>
    <w:rsid w:val="2D5719FD"/>
    <w:rsid w:val="30E23736"/>
    <w:rsid w:val="31721CC9"/>
    <w:rsid w:val="32837A0E"/>
    <w:rsid w:val="32F16093"/>
    <w:rsid w:val="34B02E66"/>
    <w:rsid w:val="34E40873"/>
    <w:rsid w:val="357A11D7"/>
    <w:rsid w:val="3FD870BD"/>
    <w:rsid w:val="432C1852"/>
    <w:rsid w:val="44BA73CE"/>
    <w:rsid w:val="44F543D6"/>
    <w:rsid w:val="47951E57"/>
    <w:rsid w:val="48C83102"/>
    <w:rsid w:val="4EA2737D"/>
    <w:rsid w:val="4ECF0BFA"/>
    <w:rsid w:val="56D4209E"/>
    <w:rsid w:val="5AAE24B2"/>
    <w:rsid w:val="5B646FA1"/>
    <w:rsid w:val="5CFA11E9"/>
    <w:rsid w:val="5E7C290E"/>
    <w:rsid w:val="5F322057"/>
    <w:rsid w:val="5FF640EB"/>
    <w:rsid w:val="603D5F02"/>
    <w:rsid w:val="65B27ACE"/>
    <w:rsid w:val="6D196605"/>
    <w:rsid w:val="6D741D5E"/>
    <w:rsid w:val="751A116C"/>
    <w:rsid w:val="75963771"/>
    <w:rsid w:val="76CC7B07"/>
    <w:rsid w:val="7C64446D"/>
    <w:rsid w:val="7F6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0</TotalTime>
  <ScaleCrop>false</ScaleCrop>
  <LinksUpToDate>false</LinksUpToDate>
  <CharactersWithSpaces>197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2022-06-14T13:13:00Z</dcterms:created>
  <dc:creator>江南</dc:creator>
  <cp:lastModifiedBy>游燕</cp:lastModifiedBy>
  <dcterms:modified xsi:type="dcterms:W3CDTF">2024-01-15T01:10:19Z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AA8607D9165A451BA08E533465D78292_13</vt:lpwstr>
  </property>
</Properties>
</file>